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E62" w:rsidRPr="00D56E62" w:rsidRDefault="00D56E62" w:rsidP="00D56E62">
      <w:pPr>
        <w:widowControl w:val="0"/>
        <w:tabs>
          <w:tab w:val="left" w:pos="0"/>
          <w:tab w:val="right" w:pos="9638"/>
        </w:tabs>
        <w:jc w:val="center"/>
        <w:rPr>
          <w:rFonts w:eastAsia="Calibri" w:cs="Courier New"/>
          <w:b/>
          <w:bCs/>
          <w:sz w:val="28"/>
          <w:szCs w:val="28"/>
        </w:rPr>
      </w:pPr>
      <w:r w:rsidRPr="00D56E62">
        <w:rPr>
          <w:rFonts w:eastAsia="Calibri" w:cs="Courier New"/>
          <w:b/>
          <w:bCs/>
          <w:sz w:val="28"/>
          <w:szCs w:val="28"/>
        </w:rPr>
        <w:t xml:space="preserve">СОВЕТ ДЕПУТАТОВ  </w:t>
      </w:r>
      <w:r w:rsidR="00B525C3">
        <w:rPr>
          <w:rFonts w:eastAsia="Calibri" w:cs="Courier New"/>
          <w:b/>
          <w:bCs/>
          <w:sz w:val="28"/>
          <w:szCs w:val="28"/>
        </w:rPr>
        <w:t>ЗЮЗИНСКОГО</w:t>
      </w:r>
      <w:r w:rsidRPr="00D56E62">
        <w:rPr>
          <w:rFonts w:eastAsia="Calibri" w:cs="Courier New"/>
          <w:b/>
          <w:bCs/>
          <w:sz w:val="28"/>
          <w:szCs w:val="28"/>
        </w:rPr>
        <w:t xml:space="preserve"> СЕЛЬСОВЕТА</w:t>
      </w:r>
    </w:p>
    <w:p w:rsidR="00D56E62" w:rsidRPr="00D56E62" w:rsidRDefault="00D56E62" w:rsidP="00D56E62">
      <w:pPr>
        <w:widowControl w:val="0"/>
        <w:jc w:val="center"/>
        <w:rPr>
          <w:rFonts w:eastAsia="Calibri" w:cs="Courier New"/>
          <w:b/>
          <w:bCs/>
          <w:sz w:val="28"/>
          <w:szCs w:val="28"/>
        </w:rPr>
      </w:pPr>
      <w:r w:rsidRPr="00D56E62">
        <w:rPr>
          <w:rFonts w:eastAsia="Calibri" w:cs="Courier New"/>
          <w:b/>
          <w:bCs/>
          <w:sz w:val="28"/>
          <w:szCs w:val="28"/>
        </w:rPr>
        <w:t>БАРАБИНСКОГО РАЙОНА НОВОСИБИРСКОЙ ОБЛАСТИ</w:t>
      </w:r>
    </w:p>
    <w:p w:rsidR="00D56E62" w:rsidRPr="00D56E62" w:rsidRDefault="00D56E62" w:rsidP="00D56E62">
      <w:pPr>
        <w:widowControl w:val="0"/>
        <w:jc w:val="center"/>
        <w:rPr>
          <w:rFonts w:eastAsia="Calibri" w:cs="Courier New"/>
          <w:bCs/>
          <w:sz w:val="28"/>
          <w:szCs w:val="28"/>
        </w:rPr>
      </w:pPr>
      <w:r w:rsidRPr="00D56E62">
        <w:rPr>
          <w:rFonts w:eastAsia="Calibri" w:cs="Courier New"/>
          <w:bCs/>
          <w:sz w:val="28"/>
          <w:szCs w:val="28"/>
        </w:rPr>
        <w:t xml:space="preserve"> шестого созыва</w:t>
      </w:r>
    </w:p>
    <w:p w:rsidR="00D56E62" w:rsidRPr="00D56E62" w:rsidRDefault="00D56E62" w:rsidP="00D56E62">
      <w:pPr>
        <w:widowControl w:val="0"/>
        <w:rPr>
          <w:rFonts w:eastAsia="Calibri" w:cs="Courier New"/>
          <w:sz w:val="28"/>
          <w:szCs w:val="28"/>
        </w:rPr>
      </w:pPr>
    </w:p>
    <w:p w:rsidR="00D56E62" w:rsidRPr="00D56E62" w:rsidRDefault="00D56E62" w:rsidP="00D56E62">
      <w:pPr>
        <w:keepNext/>
        <w:jc w:val="center"/>
        <w:outlineLvl w:val="1"/>
        <w:rPr>
          <w:rFonts w:eastAsia="Times New Roman"/>
          <w:b/>
          <w:sz w:val="28"/>
          <w:szCs w:val="28"/>
        </w:rPr>
      </w:pPr>
      <w:proofErr w:type="gramStart"/>
      <w:r w:rsidRPr="00D56E62">
        <w:rPr>
          <w:rFonts w:eastAsia="Times New Roman"/>
          <w:b/>
          <w:sz w:val="28"/>
          <w:szCs w:val="28"/>
        </w:rPr>
        <w:t>Р</w:t>
      </w:r>
      <w:proofErr w:type="gramEnd"/>
      <w:r w:rsidRPr="00D56E62">
        <w:rPr>
          <w:rFonts w:eastAsia="Times New Roman"/>
          <w:b/>
          <w:sz w:val="28"/>
          <w:szCs w:val="28"/>
        </w:rPr>
        <w:t xml:space="preserve"> Е Ш Е Н И Е</w:t>
      </w:r>
    </w:p>
    <w:p w:rsidR="00D56E62" w:rsidRPr="00D56E62" w:rsidRDefault="00655083" w:rsidP="00D56E62">
      <w:pPr>
        <w:widowControl w:val="0"/>
        <w:jc w:val="center"/>
        <w:rPr>
          <w:rFonts w:eastAsia="Calibri" w:cs="Courier New"/>
          <w:b/>
          <w:sz w:val="28"/>
          <w:szCs w:val="28"/>
        </w:rPr>
      </w:pPr>
      <w:r w:rsidRPr="00655083">
        <w:rPr>
          <w:rFonts w:eastAsia="Calibri" w:cs="Courier New"/>
          <w:b/>
          <w:sz w:val="28"/>
          <w:szCs w:val="28"/>
        </w:rPr>
        <w:t>девятой</w:t>
      </w:r>
      <w:r w:rsidR="00D56E62" w:rsidRPr="00655083">
        <w:rPr>
          <w:rFonts w:eastAsia="Calibri" w:cs="Courier New"/>
          <w:b/>
          <w:sz w:val="28"/>
          <w:szCs w:val="28"/>
        </w:rPr>
        <w:t xml:space="preserve"> сессии</w:t>
      </w:r>
    </w:p>
    <w:p w:rsidR="00D56E62" w:rsidRPr="00D56E62" w:rsidRDefault="00D56E62" w:rsidP="00D56E62">
      <w:pPr>
        <w:widowControl w:val="0"/>
        <w:rPr>
          <w:rFonts w:eastAsia="Calibri" w:cs="Courier New"/>
          <w:sz w:val="28"/>
          <w:szCs w:val="28"/>
        </w:rPr>
      </w:pPr>
    </w:p>
    <w:p w:rsidR="00D56E62" w:rsidRDefault="00D56E62" w:rsidP="00D56E62">
      <w:pPr>
        <w:pStyle w:val="a8"/>
        <w:jc w:val="center"/>
        <w:rPr>
          <w:rFonts w:eastAsia="Calibri" w:cs="Courier New"/>
          <w:sz w:val="28"/>
          <w:szCs w:val="28"/>
        </w:rPr>
      </w:pPr>
      <w:r w:rsidRPr="00B525C3">
        <w:rPr>
          <w:rFonts w:eastAsia="Calibri" w:cs="Courier New"/>
          <w:sz w:val="28"/>
          <w:szCs w:val="28"/>
        </w:rPr>
        <w:t>25.02.2022</w:t>
      </w:r>
      <w:r w:rsidRPr="00D56E62">
        <w:rPr>
          <w:rFonts w:eastAsia="Calibri" w:cs="Courier New"/>
          <w:sz w:val="28"/>
          <w:szCs w:val="28"/>
        </w:rPr>
        <w:t xml:space="preserve"> г.                               </w:t>
      </w:r>
      <w:proofErr w:type="gramStart"/>
      <w:r w:rsidR="00B525C3">
        <w:rPr>
          <w:rFonts w:eastAsia="Calibri" w:cs="Courier New"/>
          <w:sz w:val="28"/>
          <w:szCs w:val="28"/>
        </w:rPr>
        <w:t>с</w:t>
      </w:r>
      <w:proofErr w:type="gramEnd"/>
      <w:r w:rsidR="00B525C3">
        <w:rPr>
          <w:rFonts w:eastAsia="Calibri" w:cs="Courier New"/>
          <w:sz w:val="28"/>
          <w:szCs w:val="28"/>
        </w:rPr>
        <w:t>. Зюзя</w:t>
      </w:r>
      <w:r w:rsidRPr="00D56E62">
        <w:rPr>
          <w:rFonts w:eastAsia="Calibri" w:cs="Courier New"/>
          <w:sz w:val="28"/>
          <w:szCs w:val="28"/>
        </w:rPr>
        <w:t xml:space="preserve">            </w:t>
      </w:r>
      <w:r>
        <w:rPr>
          <w:rFonts w:eastAsia="Calibri" w:cs="Courier New"/>
          <w:sz w:val="28"/>
          <w:szCs w:val="28"/>
        </w:rPr>
        <w:t xml:space="preserve">                      №</w:t>
      </w:r>
      <w:r w:rsidR="001E01F7">
        <w:rPr>
          <w:rFonts w:eastAsia="Calibri" w:cs="Courier New"/>
          <w:sz w:val="28"/>
          <w:szCs w:val="28"/>
        </w:rPr>
        <w:t xml:space="preserve"> </w:t>
      </w:r>
      <w:r w:rsidR="006F0FAC">
        <w:rPr>
          <w:rFonts w:eastAsia="Calibri" w:cs="Courier New"/>
          <w:sz w:val="28"/>
          <w:szCs w:val="28"/>
        </w:rPr>
        <w:t>8</w:t>
      </w:r>
      <w:r w:rsidRPr="00D56E62">
        <w:rPr>
          <w:rFonts w:eastAsia="Calibri" w:cs="Courier New"/>
          <w:sz w:val="28"/>
          <w:szCs w:val="28"/>
        </w:rPr>
        <w:t xml:space="preserve">                           </w:t>
      </w:r>
    </w:p>
    <w:p w:rsidR="00B56F1E" w:rsidRPr="001B36D4" w:rsidRDefault="004A3C3B" w:rsidP="00D56E62">
      <w:pPr>
        <w:pStyle w:val="a8"/>
        <w:jc w:val="center"/>
        <w:rPr>
          <w:b/>
          <w:sz w:val="28"/>
          <w:szCs w:val="28"/>
        </w:rPr>
      </w:pPr>
      <w:bookmarkStart w:id="0" w:name="_GoBack"/>
      <w:r w:rsidRPr="001B36D4">
        <w:rPr>
          <w:b/>
          <w:color w:val="000000"/>
          <w:sz w:val="28"/>
          <w:szCs w:val="28"/>
        </w:rPr>
        <w:t xml:space="preserve">Об утверждении ключевых показателей и их целевых значений, индикативных показателей по муниципальному контролю </w:t>
      </w:r>
      <w:r w:rsidR="00B56F1E" w:rsidRPr="001B36D4">
        <w:rPr>
          <w:b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на территории </w:t>
      </w:r>
      <w:proofErr w:type="spellStart"/>
      <w:r w:rsidR="00B525C3">
        <w:rPr>
          <w:b/>
          <w:sz w:val="28"/>
          <w:szCs w:val="28"/>
        </w:rPr>
        <w:t>Зюзинского</w:t>
      </w:r>
      <w:proofErr w:type="spellEnd"/>
      <w:r w:rsidR="00B56F1E" w:rsidRPr="001B36D4">
        <w:rPr>
          <w:b/>
          <w:sz w:val="28"/>
          <w:szCs w:val="28"/>
        </w:rPr>
        <w:t xml:space="preserve"> сельсовета </w:t>
      </w:r>
      <w:proofErr w:type="spellStart"/>
      <w:r w:rsidR="00D56E62">
        <w:rPr>
          <w:b/>
          <w:sz w:val="28"/>
          <w:szCs w:val="28"/>
        </w:rPr>
        <w:t>Барабинского</w:t>
      </w:r>
      <w:proofErr w:type="spellEnd"/>
      <w:r w:rsidR="00B56F1E" w:rsidRPr="001B36D4">
        <w:rPr>
          <w:b/>
          <w:sz w:val="28"/>
          <w:szCs w:val="28"/>
        </w:rPr>
        <w:t xml:space="preserve"> района Новосибирской области</w:t>
      </w:r>
    </w:p>
    <w:bookmarkEnd w:id="0"/>
    <w:p w:rsidR="00D56E62" w:rsidRDefault="00B56F1E" w:rsidP="00353EFC">
      <w:pPr>
        <w:pStyle w:val="a8"/>
        <w:jc w:val="both"/>
        <w:rPr>
          <w:color w:val="000000"/>
          <w:sz w:val="28"/>
          <w:szCs w:val="28"/>
        </w:rPr>
      </w:pPr>
      <w:r w:rsidRPr="001B36D4">
        <w:rPr>
          <w:color w:val="000000"/>
          <w:sz w:val="28"/>
          <w:szCs w:val="28"/>
        </w:rPr>
        <w:t xml:space="preserve">     </w:t>
      </w:r>
      <w:r w:rsidR="004A3C3B" w:rsidRPr="001B36D4">
        <w:rPr>
          <w:color w:val="000000"/>
          <w:sz w:val="28"/>
          <w:szCs w:val="28"/>
        </w:rPr>
        <w:t>В соответствии пунктом 5 статьи 30 Федерального закона от 31 июля 2020</w:t>
      </w:r>
      <w:r w:rsidRPr="001B36D4">
        <w:rPr>
          <w:color w:val="000000"/>
          <w:sz w:val="28"/>
          <w:szCs w:val="28"/>
        </w:rPr>
        <w:t xml:space="preserve"> года </w:t>
      </w:r>
      <w:r w:rsidR="004A3C3B" w:rsidRPr="001B36D4">
        <w:rPr>
          <w:color w:val="000000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</w:t>
      </w:r>
      <w:r w:rsidR="00161B64" w:rsidRPr="001B36D4">
        <w:rPr>
          <w:color w:val="000000"/>
          <w:sz w:val="28"/>
          <w:szCs w:val="28"/>
        </w:rPr>
        <w:t xml:space="preserve"> </w:t>
      </w:r>
      <w:r w:rsidR="00D56E62">
        <w:rPr>
          <w:color w:val="000000"/>
          <w:sz w:val="28"/>
          <w:szCs w:val="28"/>
        </w:rPr>
        <w:t xml:space="preserve">руководствуясь </w:t>
      </w:r>
      <w:r w:rsidR="00161B64" w:rsidRPr="001B36D4">
        <w:rPr>
          <w:color w:val="000000"/>
          <w:sz w:val="28"/>
          <w:szCs w:val="28"/>
        </w:rPr>
        <w:t>Устав</w:t>
      </w:r>
      <w:r w:rsidR="00D56E62">
        <w:rPr>
          <w:color w:val="000000"/>
          <w:sz w:val="28"/>
          <w:szCs w:val="28"/>
        </w:rPr>
        <w:t>ом</w:t>
      </w:r>
      <w:r w:rsidR="00161B64" w:rsidRPr="001B36D4">
        <w:rPr>
          <w:color w:val="000000"/>
          <w:sz w:val="28"/>
          <w:szCs w:val="28"/>
        </w:rPr>
        <w:t xml:space="preserve"> </w:t>
      </w:r>
      <w:proofErr w:type="spellStart"/>
      <w:r w:rsidR="00B525C3">
        <w:rPr>
          <w:color w:val="000000"/>
          <w:sz w:val="28"/>
          <w:szCs w:val="28"/>
        </w:rPr>
        <w:t>Зюзинского</w:t>
      </w:r>
      <w:proofErr w:type="spellEnd"/>
      <w:r w:rsidR="00161B64" w:rsidRPr="001B36D4">
        <w:rPr>
          <w:color w:val="000000"/>
          <w:sz w:val="28"/>
          <w:szCs w:val="28"/>
        </w:rPr>
        <w:t xml:space="preserve"> сельсовета  </w:t>
      </w:r>
      <w:proofErr w:type="spellStart"/>
      <w:r w:rsidR="00D56E62">
        <w:rPr>
          <w:color w:val="000000"/>
          <w:sz w:val="28"/>
          <w:szCs w:val="28"/>
        </w:rPr>
        <w:t>Барабинского</w:t>
      </w:r>
      <w:proofErr w:type="spellEnd"/>
      <w:r w:rsidR="00161B64" w:rsidRPr="001B36D4">
        <w:rPr>
          <w:color w:val="000000"/>
          <w:sz w:val="28"/>
          <w:szCs w:val="28"/>
        </w:rPr>
        <w:t xml:space="preserve"> района Новосибирской области </w:t>
      </w:r>
      <w:r w:rsidR="00227E8A" w:rsidRPr="001B36D4">
        <w:rPr>
          <w:color w:val="000000"/>
          <w:sz w:val="28"/>
          <w:szCs w:val="28"/>
        </w:rPr>
        <w:t xml:space="preserve"> Совет депутатов </w:t>
      </w:r>
      <w:proofErr w:type="spellStart"/>
      <w:r w:rsidR="00B525C3">
        <w:rPr>
          <w:color w:val="000000"/>
          <w:sz w:val="28"/>
          <w:szCs w:val="28"/>
        </w:rPr>
        <w:t>Зюзинского</w:t>
      </w:r>
      <w:proofErr w:type="spellEnd"/>
      <w:r w:rsidR="00227E8A" w:rsidRPr="001B36D4">
        <w:rPr>
          <w:color w:val="000000"/>
          <w:sz w:val="28"/>
          <w:szCs w:val="28"/>
        </w:rPr>
        <w:t xml:space="preserve"> сельсовета  </w:t>
      </w:r>
      <w:proofErr w:type="spellStart"/>
      <w:r w:rsidR="00D56E62">
        <w:rPr>
          <w:color w:val="000000"/>
          <w:sz w:val="28"/>
          <w:szCs w:val="28"/>
        </w:rPr>
        <w:t>Барабинского</w:t>
      </w:r>
      <w:proofErr w:type="spellEnd"/>
      <w:r w:rsidR="00D56E62" w:rsidRPr="001B36D4">
        <w:rPr>
          <w:color w:val="000000"/>
          <w:sz w:val="28"/>
          <w:szCs w:val="28"/>
        </w:rPr>
        <w:t xml:space="preserve"> района Новосибирской области  </w:t>
      </w:r>
    </w:p>
    <w:p w:rsidR="004A3C3B" w:rsidRPr="001B36D4" w:rsidRDefault="004A3C3B" w:rsidP="00353EFC">
      <w:pPr>
        <w:pStyle w:val="a8"/>
        <w:jc w:val="both"/>
        <w:rPr>
          <w:color w:val="000000"/>
          <w:sz w:val="28"/>
          <w:szCs w:val="28"/>
        </w:rPr>
      </w:pPr>
      <w:r w:rsidRPr="001B36D4">
        <w:rPr>
          <w:color w:val="000000"/>
          <w:sz w:val="28"/>
          <w:szCs w:val="28"/>
        </w:rPr>
        <w:t>РЕШИЛ:</w:t>
      </w:r>
    </w:p>
    <w:p w:rsidR="00227E8A" w:rsidRPr="001B36D4" w:rsidRDefault="00D56E62" w:rsidP="00D56E62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A3C3B" w:rsidRPr="001B36D4">
        <w:rPr>
          <w:color w:val="000000"/>
          <w:sz w:val="28"/>
          <w:szCs w:val="28"/>
        </w:rPr>
        <w:t>1.</w:t>
      </w:r>
      <w:r w:rsidR="00161B64" w:rsidRPr="001B36D4">
        <w:rPr>
          <w:color w:val="000000"/>
          <w:sz w:val="28"/>
          <w:szCs w:val="28"/>
        </w:rPr>
        <w:t xml:space="preserve"> </w:t>
      </w:r>
      <w:r w:rsidR="004A3C3B" w:rsidRPr="001B36D4">
        <w:rPr>
          <w:color w:val="000000"/>
          <w:sz w:val="28"/>
          <w:szCs w:val="28"/>
        </w:rPr>
        <w:t xml:space="preserve">Утвердить ключевые показатели и их целевые значения, индикативные показатели по муниципальному контролю </w:t>
      </w:r>
      <w:r w:rsidR="00227E8A" w:rsidRPr="001B36D4">
        <w:rPr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на территории </w:t>
      </w:r>
      <w:proofErr w:type="spellStart"/>
      <w:r w:rsidR="00B525C3">
        <w:rPr>
          <w:sz w:val="28"/>
          <w:szCs w:val="28"/>
        </w:rPr>
        <w:t>Зюзинского</w:t>
      </w:r>
      <w:proofErr w:type="spellEnd"/>
      <w:r w:rsidR="005415EC" w:rsidRPr="001B36D4">
        <w:rPr>
          <w:sz w:val="28"/>
          <w:szCs w:val="28"/>
        </w:rPr>
        <w:t xml:space="preserve"> </w:t>
      </w:r>
      <w:r w:rsidR="00227E8A" w:rsidRPr="001B36D4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 w:rsidR="00227E8A" w:rsidRPr="001B36D4">
        <w:rPr>
          <w:sz w:val="28"/>
          <w:szCs w:val="28"/>
        </w:rPr>
        <w:t xml:space="preserve"> района Новосибирской области</w:t>
      </w:r>
      <w:r w:rsidR="00227E8A" w:rsidRPr="001B36D4"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согласно приложения</w:t>
      </w:r>
      <w:proofErr w:type="gramEnd"/>
      <w:r>
        <w:rPr>
          <w:color w:val="000000"/>
          <w:sz w:val="28"/>
          <w:szCs w:val="28"/>
        </w:rPr>
        <w:t>.</w:t>
      </w:r>
    </w:p>
    <w:p w:rsidR="00D56E62" w:rsidRPr="00702F52" w:rsidRDefault="004A3C3B" w:rsidP="00D56E62">
      <w:pPr>
        <w:ind w:firstLine="567"/>
        <w:jc w:val="both"/>
        <w:rPr>
          <w:rFonts w:eastAsia="Times New Roman"/>
          <w:sz w:val="28"/>
          <w:szCs w:val="28"/>
        </w:rPr>
      </w:pPr>
      <w:r w:rsidRPr="001B36D4">
        <w:rPr>
          <w:color w:val="000000"/>
          <w:sz w:val="28"/>
          <w:szCs w:val="28"/>
        </w:rPr>
        <w:t xml:space="preserve">2. </w:t>
      </w:r>
      <w:r w:rsidR="00D56E62" w:rsidRPr="00702F52">
        <w:rPr>
          <w:rFonts w:eastAsia="Times New Roman"/>
          <w:sz w:val="28"/>
          <w:szCs w:val="28"/>
        </w:rPr>
        <w:t xml:space="preserve">Опубликовать настоящее </w:t>
      </w:r>
      <w:r w:rsidR="00D56E62">
        <w:rPr>
          <w:rFonts w:eastAsia="Times New Roman"/>
          <w:sz w:val="28"/>
          <w:szCs w:val="28"/>
        </w:rPr>
        <w:t>решение</w:t>
      </w:r>
      <w:r w:rsidR="00D56E62" w:rsidRPr="00702F52">
        <w:rPr>
          <w:rFonts w:eastAsia="Times New Roman"/>
          <w:sz w:val="28"/>
          <w:szCs w:val="28"/>
        </w:rPr>
        <w:t xml:space="preserve"> в периодичном печатном издании «Вестник </w:t>
      </w:r>
      <w:proofErr w:type="spellStart"/>
      <w:r w:rsidR="00B525C3">
        <w:rPr>
          <w:rFonts w:eastAsia="Times New Roman"/>
          <w:sz w:val="28"/>
          <w:szCs w:val="28"/>
        </w:rPr>
        <w:t>Зюзинского</w:t>
      </w:r>
      <w:proofErr w:type="spellEnd"/>
      <w:r w:rsidR="00D56E62" w:rsidRPr="00702F52">
        <w:rPr>
          <w:rFonts w:eastAsia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="00B525C3">
        <w:rPr>
          <w:rFonts w:eastAsia="Times New Roman"/>
          <w:sz w:val="28"/>
          <w:szCs w:val="28"/>
        </w:rPr>
        <w:t>Зюзинского</w:t>
      </w:r>
      <w:proofErr w:type="spellEnd"/>
      <w:r w:rsidR="00D56E62" w:rsidRPr="00702F52">
        <w:rPr>
          <w:rFonts w:eastAsia="Times New Roman"/>
          <w:sz w:val="28"/>
          <w:szCs w:val="28"/>
        </w:rPr>
        <w:t xml:space="preserve"> сельсовета </w:t>
      </w:r>
      <w:proofErr w:type="spellStart"/>
      <w:r w:rsidR="00D56E62" w:rsidRPr="00702F52">
        <w:rPr>
          <w:rFonts w:eastAsia="Times New Roman"/>
          <w:sz w:val="28"/>
          <w:szCs w:val="28"/>
        </w:rPr>
        <w:t>Барабинского</w:t>
      </w:r>
      <w:proofErr w:type="spellEnd"/>
      <w:r w:rsidR="00D56E62" w:rsidRPr="00702F52">
        <w:rPr>
          <w:rFonts w:eastAsia="Times New Roman"/>
          <w:sz w:val="28"/>
          <w:szCs w:val="28"/>
        </w:rPr>
        <w:t xml:space="preserve"> района Новосибирской области.</w:t>
      </w:r>
    </w:p>
    <w:p w:rsidR="004A3C3B" w:rsidRPr="001B36D4" w:rsidRDefault="004A3C3B" w:rsidP="00D56E62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36D4">
        <w:rPr>
          <w:color w:val="000000"/>
          <w:sz w:val="28"/>
          <w:szCs w:val="28"/>
        </w:rPr>
        <w:t xml:space="preserve">3. Настоящее решение вступает в силу со дня его официального опубликования, но не позднее 1 </w:t>
      </w:r>
      <w:r w:rsidR="00D56E62">
        <w:rPr>
          <w:color w:val="000000"/>
          <w:sz w:val="28"/>
          <w:szCs w:val="28"/>
        </w:rPr>
        <w:t>марта</w:t>
      </w:r>
      <w:r w:rsidRPr="001B36D4">
        <w:rPr>
          <w:color w:val="000000"/>
          <w:sz w:val="28"/>
          <w:szCs w:val="28"/>
        </w:rPr>
        <w:t xml:space="preserve"> 2022 года.</w:t>
      </w:r>
    </w:p>
    <w:p w:rsidR="0032130E" w:rsidRDefault="0032130E" w:rsidP="00353EFC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56E62" w:rsidRPr="001B36D4" w:rsidRDefault="00D56E62" w:rsidP="00353EFC">
      <w:pPr>
        <w:pStyle w:val="a8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D56E62" w:rsidRPr="00D56E62" w:rsidTr="00253706">
        <w:tc>
          <w:tcPr>
            <w:tcW w:w="4785" w:type="dxa"/>
          </w:tcPr>
          <w:p w:rsidR="00D56E62" w:rsidRPr="00D56E62" w:rsidRDefault="00D56E62" w:rsidP="00D56E6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 xml:space="preserve">Глава </w:t>
            </w:r>
            <w:proofErr w:type="spellStart"/>
            <w:r w:rsidR="00B525C3">
              <w:rPr>
                <w:rFonts w:eastAsia="Times New Roman"/>
                <w:sz w:val="28"/>
                <w:szCs w:val="28"/>
              </w:rPr>
              <w:t>Зюзинского</w:t>
            </w:r>
            <w:proofErr w:type="spellEnd"/>
            <w:r w:rsidRPr="00D56E62">
              <w:rPr>
                <w:rFonts w:eastAsia="Times New Roman"/>
                <w:sz w:val="28"/>
                <w:szCs w:val="28"/>
              </w:rPr>
              <w:t xml:space="preserve"> сельсовета</w:t>
            </w:r>
          </w:p>
          <w:p w:rsidR="00D56E62" w:rsidRPr="00D56E62" w:rsidRDefault="00D56E62" w:rsidP="00D56E6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proofErr w:type="spellStart"/>
            <w:r w:rsidRPr="00D56E62">
              <w:rPr>
                <w:rFonts w:eastAsia="Times New Roman"/>
                <w:sz w:val="28"/>
                <w:szCs w:val="28"/>
              </w:rPr>
              <w:t>Барабинского</w:t>
            </w:r>
            <w:proofErr w:type="spellEnd"/>
            <w:r w:rsidRPr="00D56E62">
              <w:rPr>
                <w:rFonts w:eastAsia="Times New Roman"/>
                <w:sz w:val="28"/>
                <w:szCs w:val="28"/>
              </w:rPr>
              <w:t xml:space="preserve"> района</w:t>
            </w:r>
          </w:p>
          <w:p w:rsidR="00D56E62" w:rsidRPr="00D56E62" w:rsidRDefault="00D56E62" w:rsidP="00D56E62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eastAsiaTheme="minorEastAsia"/>
                <w:sz w:val="28"/>
                <w:szCs w:val="28"/>
              </w:rPr>
            </w:pPr>
            <w:r w:rsidRPr="00D56E62">
              <w:rPr>
                <w:rFonts w:eastAsiaTheme="minorEastAsia"/>
                <w:sz w:val="28"/>
                <w:szCs w:val="28"/>
              </w:rPr>
              <w:t>Новосибирской области</w:t>
            </w:r>
          </w:p>
        </w:tc>
        <w:tc>
          <w:tcPr>
            <w:tcW w:w="4786" w:type="dxa"/>
          </w:tcPr>
          <w:p w:rsidR="00D56E62" w:rsidRPr="00D56E62" w:rsidRDefault="00D56E62" w:rsidP="00D56E6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>Председатель Совета депутатов</w:t>
            </w:r>
          </w:p>
          <w:p w:rsidR="00D56E62" w:rsidRPr="00D56E62" w:rsidRDefault="00B525C3" w:rsidP="00D56E6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Зюзинского</w:t>
            </w:r>
            <w:proofErr w:type="spellEnd"/>
            <w:r w:rsidR="00D56E62" w:rsidRPr="00D56E62">
              <w:rPr>
                <w:rFonts w:eastAsia="Times New Roman"/>
                <w:sz w:val="28"/>
                <w:szCs w:val="28"/>
              </w:rPr>
              <w:t xml:space="preserve"> сельсовета</w:t>
            </w:r>
          </w:p>
          <w:p w:rsidR="00D56E62" w:rsidRPr="00D56E62" w:rsidRDefault="00D56E62" w:rsidP="00D56E6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proofErr w:type="spellStart"/>
            <w:r w:rsidRPr="00D56E62">
              <w:rPr>
                <w:rFonts w:eastAsia="Times New Roman"/>
                <w:sz w:val="28"/>
                <w:szCs w:val="28"/>
              </w:rPr>
              <w:t>Барабинского</w:t>
            </w:r>
            <w:proofErr w:type="spellEnd"/>
            <w:r w:rsidRPr="00D56E62">
              <w:rPr>
                <w:rFonts w:eastAsia="Times New Roman"/>
                <w:sz w:val="28"/>
                <w:szCs w:val="28"/>
              </w:rPr>
              <w:t xml:space="preserve"> района</w:t>
            </w:r>
          </w:p>
          <w:p w:rsidR="00D56E62" w:rsidRPr="00D56E62" w:rsidRDefault="00D56E62" w:rsidP="00D56E62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eastAsiaTheme="minorEastAsia"/>
                <w:sz w:val="28"/>
                <w:szCs w:val="28"/>
              </w:rPr>
            </w:pPr>
            <w:r w:rsidRPr="00D56E62">
              <w:rPr>
                <w:rFonts w:eastAsiaTheme="minorEastAsia"/>
                <w:sz w:val="28"/>
                <w:szCs w:val="28"/>
              </w:rPr>
              <w:t xml:space="preserve">Новосибирской области   </w:t>
            </w:r>
          </w:p>
        </w:tc>
      </w:tr>
      <w:tr w:rsidR="00D56E62" w:rsidRPr="00D56E62" w:rsidTr="00253706">
        <w:tc>
          <w:tcPr>
            <w:tcW w:w="4785" w:type="dxa"/>
          </w:tcPr>
          <w:p w:rsidR="00D56E62" w:rsidRPr="00D56E62" w:rsidRDefault="00D56E62" w:rsidP="00B525C3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>__________________</w:t>
            </w:r>
            <w:r w:rsidR="00B525C3">
              <w:rPr>
                <w:rFonts w:eastAsia="Times New Roman"/>
                <w:sz w:val="28"/>
                <w:szCs w:val="28"/>
              </w:rPr>
              <w:t xml:space="preserve">В.М. </w:t>
            </w:r>
            <w:proofErr w:type="spellStart"/>
            <w:r w:rsidR="00B525C3">
              <w:rPr>
                <w:rFonts w:eastAsia="Times New Roman"/>
                <w:sz w:val="28"/>
                <w:szCs w:val="28"/>
              </w:rPr>
              <w:t>Кукишев</w:t>
            </w:r>
            <w:proofErr w:type="spellEnd"/>
          </w:p>
        </w:tc>
        <w:tc>
          <w:tcPr>
            <w:tcW w:w="4786" w:type="dxa"/>
          </w:tcPr>
          <w:p w:rsidR="00D56E62" w:rsidRPr="00D56E62" w:rsidRDefault="00D56E62" w:rsidP="00B525C3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 xml:space="preserve">__________________ </w:t>
            </w:r>
            <w:r w:rsidR="00B525C3">
              <w:rPr>
                <w:rFonts w:eastAsia="Times New Roman"/>
                <w:sz w:val="28"/>
                <w:szCs w:val="28"/>
              </w:rPr>
              <w:t>В.Н. Денисова</w:t>
            </w:r>
          </w:p>
        </w:tc>
      </w:tr>
    </w:tbl>
    <w:p w:rsidR="005415EC" w:rsidRPr="001B36D4" w:rsidRDefault="005415EC" w:rsidP="00227E8A">
      <w:pPr>
        <w:pStyle w:val="a8"/>
        <w:jc w:val="right"/>
        <w:rPr>
          <w:color w:val="000000"/>
          <w:sz w:val="28"/>
          <w:szCs w:val="28"/>
        </w:rPr>
      </w:pPr>
    </w:p>
    <w:p w:rsidR="004A3C3B" w:rsidRPr="005506E2" w:rsidRDefault="004A3C3B" w:rsidP="0032130E">
      <w:pPr>
        <w:pStyle w:val="a8"/>
        <w:spacing w:before="0" w:beforeAutospacing="0" w:after="0" w:afterAutospacing="0"/>
        <w:jc w:val="right"/>
        <w:rPr>
          <w:color w:val="000000"/>
        </w:rPr>
      </w:pPr>
      <w:r w:rsidRPr="005506E2">
        <w:rPr>
          <w:color w:val="000000"/>
        </w:rPr>
        <w:lastRenderedPageBreak/>
        <w:t>Приложение</w:t>
      </w:r>
    </w:p>
    <w:p w:rsidR="00765E73" w:rsidRPr="005506E2" w:rsidRDefault="00765E73" w:rsidP="00227E8A">
      <w:pPr>
        <w:pStyle w:val="a6"/>
        <w:jc w:val="right"/>
      </w:pPr>
      <w:r w:rsidRPr="005506E2">
        <w:t xml:space="preserve">К </w:t>
      </w:r>
      <w:r w:rsidR="004A3C3B" w:rsidRPr="005506E2">
        <w:t>решени</w:t>
      </w:r>
      <w:r w:rsidRPr="005506E2">
        <w:t>ю сессии</w:t>
      </w:r>
      <w:r w:rsidR="004A3C3B" w:rsidRPr="005506E2">
        <w:t xml:space="preserve"> Совета </w:t>
      </w:r>
    </w:p>
    <w:p w:rsidR="00227E8A" w:rsidRPr="005506E2" w:rsidRDefault="00227E8A" w:rsidP="00227E8A">
      <w:pPr>
        <w:pStyle w:val="a6"/>
        <w:jc w:val="right"/>
      </w:pPr>
      <w:r w:rsidRPr="005506E2">
        <w:t xml:space="preserve">депутата </w:t>
      </w:r>
      <w:proofErr w:type="spellStart"/>
      <w:r w:rsidR="00B525C3">
        <w:t>Зюзинского</w:t>
      </w:r>
      <w:proofErr w:type="spellEnd"/>
      <w:r w:rsidRPr="005506E2">
        <w:t xml:space="preserve"> </w:t>
      </w:r>
    </w:p>
    <w:p w:rsidR="00765E73" w:rsidRPr="005506E2" w:rsidRDefault="00227E8A" w:rsidP="00227E8A">
      <w:pPr>
        <w:pStyle w:val="a6"/>
        <w:jc w:val="right"/>
      </w:pPr>
      <w:r w:rsidRPr="005506E2">
        <w:t xml:space="preserve">сельсовета </w:t>
      </w:r>
      <w:proofErr w:type="spellStart"/>
      <w:r w:rsidR="00D56E62" w:rsidRPr="005506E2">
        <w:t>Барабинского</w:t>
      </w:r>
      <w:proofErr w:type="spellEnd"/>
      <w:r w:rsidRPr="005506E2">
        <w:t xml:space="preserve"> района </w:t>
      </w:r>
    </w:p>
    <w:p w:rsidR="00765E73" w:rsidRPr="005506E2" w:rsidRDefault="00227E8A" w:rsidP="00227E8A">
      <w:pPr>
        <w:pStyle w:val="a6"/>
        <w:jc w:val="right"/>
      </w:pPr>
      <w:r w:rsidRPr="005506E2">
        <w:t xml:space="preserve">Новосибирской области </w:t>
      </w:r>
    </w:p>
    <w:p w:rsidR="004A3C3B" w:rsidRPr="005506E2" w:rsidRDefault="00227E8A" w:rsidP="00227E8A">
      <w:pPr>
        <w:pStyle w:val="a6"/>
        <w:jc w:val="right"/>
      </w:pPr>
      <w:r w:rsidRPr="005506E2">
        <w:t xml:space="preserve">от </w:t>
      </w:r>
      <w:r w:rsidR="00765E73" w:rsidRPr="005506E2">
        <w:t xml:space="preserve">25.02.2022 </w:t>
      </w:r>
      <w:r w:rsidRPr="005506E2">
        <w:t>г.</w:t>
      </w:r>
      <w:r w:rsidR="0032130E" w:rsidRPr="005506E2">
        <w:t xml:space="preserve"> </w:t>
      </w:r>
      <w:r w:rsidRPr="005506E2">
        <w:t xml:space="preserve">№ </w:t>
      </w:r>
      <w:r w:rsidR="006F0FAC">
        <w:t>8</w:t>
      </w:r>
    </w:p>
    <w:p w:rsidR="00B56F1E" w:rsidRPr="001B36D4" w:rsidRDefault="004A3C3B" w:rsidP="00B56F1E">
      <w:pPr>
        <w:pStyle w:val="a8"/>
        <w:jc w:val="center"/>
        <w:rPr>
          <w:b/>
          <w:sz w:val="28"/>
          <w:szCs w:val="28"/>
        </w:rPr>
      </w:pPr>
      <w:r w:rsidRPr="001B36D4">
        <w:rPr>
          <w:b/>
          <w:color w:val="000000"/>
          <w:sz w:val="28"/>
          <w:szCs w:val="28"/>
        </w:rPr>
        <w:t>Ключевые показатели и их целевые значения, индикативные показатели</w:t>
      </w:r>
      <w:r w:rsidR="00B56F1E" w:rsidRPr="001B36D4">
        <w:rPr>
          <w:b/>
          <w:color w:val="000000"/>
          <w:sz w:val="28"/>
          <w:szCs w:val="28"/>
        </w:rPr>
        <w:t xml:space="preserve"> </w:t>
      </w:r>
      <w:r w:rsidR="00485E94">
        <w:rPr>
          <w:b/>
          <w:color w:val="000000"/>
          <w:sz w:val="28"/>
          <w:szCs w:val="28"/>
        </w:rPr>
        <w:t xml:space="preserve">для муниципального контроля </w:t>
      </w:r>
      <w:r w:rsidR="00B56F1E" w:rsidRPr="001B36D4">
        <w:rPr>
          <w:b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на территории </w:t>
      </w:r>
      <w:proofErr w:type="spellStart"/>
      <w:r w:rsidR="00B525C3">
        <w:rPr>
          <w:b/>
          <w:sz w:val="28"/>
          <w:szCs w:val="28"/>
        </w:rPr>
        <w:t>Зюзинского</w:t>
      </w:r>
      <w:proofErr w:type="spellEnd"/>
      <w:r w:rsidR="00B56F1E" w:rsidRPr="001B36D4">
        <w:rPr>
          <w:b/>
          <w:sz w:val="28"/>
          <w:szCs w:val="28"/>
        </w:rPr>
        <w:t xml:space="preserve"> сельсовета </w:t>
      </w:r>
      <w:proofErr w:type="spellStart"/>
      <w:r w:rsidR="00D56E62">
        <w:rPr>
          <w:b/>
          <w:sz w:val="28"/>
          <w:szCs w:val="28"/>
        </w:rPr>
        <w:t>Барабинского</w:t>
      </w:r>
      <w:proofErr w:type="spellEnd"/>
      <w:r w:rsidR="00B56F1E" w:rsidRPr="001B36D4">
        <w:rPr>
          <w:b/>
          <w:sz w:val="28"/>
          <w:szCs w:val="28"/>
        </w:rPr>
        <w:t xml:space="preserve"> района Новосибирской области</w:t>
      </w:r>
    </w:p>
    <w:p w:rsidR="004A3C3B" w:rsidRPr="001B36D4" w:rsidRDefault="004A3C3B" w:rsidP="00B56F1E">
      <w:pPr>
        <w:pStyle w:val="a6"/>
        <w:numPr>
          <w:ilvl w:val="0"/>
          <w:numId w:val="1"/>
        </w:numPr>
        <w:rPr>
          <w:sz w:val="28"/>
          <w:szCs w:val="28"/>
        </w:rPr>
      </w:pPr>
      <w:r w:rsidRPr="001B36D4">
        <w:rPr>
          <w:sz w:val="28"/>
          <w:szCs w:val="28"/>
        </w:rPr>
        <w:t xml:space="preserve">Ключевые показатели по муниципальному контролю </w:t>
      </w:r>
      <w:r w:rsidR="00B56F1E" w:rsidRPr="001B36D4">
        <w:rPr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на территории </w:t>
      </w:r>
      <w:proofErr w:type="spellStart"/>
      <w:r w:rsidR="00B525C3">
        <w:rPr>
          <w:sz w:val="28"/>
          <w:szCs w:val="28"/>
        </w:rPr>
        <w:t>Зюзинского</w:t>
      </w:r>
      <w:proofErr w:type="spellEnd"/>
      <w:r w:rsidR="00B56F1E" w:rsidRPr="001B36D4">
        <w:rPr>
          <w:sz w:val="28"/>
          <w:szCs w:val="28"/>
        </w:rPr>
        <w:t xml:space="preserve"> сельсовета </w:t>
      </w:r>
      <w:proofErr w:type="spellStart"/>
      <w:r w:rsidR="00D56E62">
        <w:rPr>
          <w:sz w:val="28"/>
          <w:szCs w:val="28"/>
        </w:rPr>
        <w:t>Барабинского</w:t>
      </w:r>
      <w:proofErr w:type="spellEnd"/>
      <w:r w:rsidR="00B56F1E" w:rsidRPr="001B36D4">
        <w:rPr>
          <w:sz w:val="28"/>
          <w:szCs w:val="28"/>
        </w:rPr>
        <w:t xml:space="preserve"> района Новосибирской области</w:t>
      </w:r>
      <w:r w:rsidRPr="001B36D4">
        <w:rPr>
          <w:sz w:val="28"/>
          <w:szCs w:val="28"/>
        </w:rPr>
        <w:t xml:space="preserve"> и их целевые значения:</w:t>
      </w:r>
    </w:p>
    <w:p w:rsidR="00B56F1E" w:rsidRPr="001B36D4" w:rsidRDefault="00B56F1E" w:rsidP="00B56F1E">
      <w:pPr>
        <w:pStyle w:val="a6"/>
        <w:ind w:left="420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5"/>
        <w:gridCol w:w="2277"/>
      </w:tblGrid>
      <w:tr w:rsidR="00B56F1E" w:rsidRPr="001B36D4" w:rsidTr="00025282">
        <w:tc>
          <w:tcPr>
            <w:tcW w:w="7185" w:type="dxa"/>
            <w:shd w:val="clear" w:color="auto" w:fill="auto"/>
          </w:tcPr>
          <w:p w:rsidR="00B56F1E" w:rsidRPr="001B36D4" w:rsidRDefault="00B56F1E" w:rsidP="00025282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277" w:type="dxa"/>
            <w:shd w:val="clear" w:color="auto" w:fill="auto"/>
          </w:tcPr>
          <w:p w:rsidR="00B56F1E" w:rsidRPr="001B36D4" w:rsidRDefault="00B56F1E" w:rsidP="00025282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Целевые значения</w:t>
            </w:r>
            <w:proofErr w:type="gramStart"/>
            <w:r w:rsidRPr="001B36D4">
              <w:rPr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B56F1E" w:rsidRPr="001B36D4" w:rsidTr="00025282">
        <w:tc>
          <w:tcPr>
            <w:tcW w:w="7185" w:type="dxa"/>
            <w:shd w:val="clear" w:color="auto" w:fill="auto"/>
          </w:tcPr>
          <w:p w:rsidR="00B56F1E" w:rsidRPr="001B36D4" w:rsidRDefault="00B56F1E" w:rsidP="00025282">
            <w:pPr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77" w:type="dxa"/>
            <w:shd w:val="clear" w:color="auto" w:fill="auto"/>
          </w:tcPr>
          <w:p w:rsidR="00B56F1E" w:rsidRPr="001B36D4" w:rsidRDefault="00B56F1E" w:rsidP="00025282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100</w:t>
            </w:r>
          </w:p>
        </w:tc>
      </w:tr>
      <w:tr w:rsidR="00B56F1E" w:rsidRPr="001B36D4" w:rsidTr="00025282">
        <w:tc>
          <w:tcPr>
            <w:tcW w:w="7185" w:type="dxa"/>
            <w:shd w:val="clear" w:color="auto" w:fill="auto"/>
          </w:tcPr>
          <w:p w:rsidR="00B56F1E" w:rsidRPr="001B36D4" w:rsidRDefault="00B56F1E" w:rsidP="00025282">
            <w:pPr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Доля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77" w:type="dxa"/>
            <w:shd w:val="clear" w:color="auto" w:fill="auto"/>
          </w:tcPr>
          <w:p w:rsidR="00B56F1E" w:rsidRPr="001B36D4" w:rsidRDefault="00B56F1E" w:rsidP="00025282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100</w:t>
            </w:r>
          </w:p>
        </w:tc>
      </w:tr>
      <w:tr w:rsidR="00B56F1E" w:rsidRPr="001B36D4" w:rsidTr="00025282">
        <w:tc>
          <w:tcPr>
            <w:tcW w:w="7185" w:type="dxa"/>
            <w:shd w:val="clear" w:color="auto" w:fill="auto"/>
          </w:tcPr>
          <w:p w:rsidR="00B56F1E" w:rsidRPr="001B36D4" w:rsidRDefault="00B56F1E" w:rsidP="00025282">
            <w:pPr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77" w:type="dxa"/>
            <w:shd w:val="clear" w:color="auto" w:fill="auto"/>
          </w:tcPr>
          <w:p w:rsidR="00B56F1E" w:rsidRPr="001B36D4" w:rsidRDefault="00B56F1E" w:rsidP="00025282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0</w:t>
            </w:r>
          </w:p>
        </w:tc>
      </w:tr>
      <w:tr w:rsidR="00B56F1E" w:rsidRPr="001B36D4" w:rsidTr="00025282">
        <w:tc>
          <w:tcPr>
            <w:tcW w:w="7185" w:type="dxa"/>
            <w:shd w:val="clear" w:color="auto" w:fill="auto"/>
          </w:tcPr>
          <w:p w:rsidR="00B56F1E" w:rsidRPr="001B36D4" w:rsidRDefault="00B56F1E" w:rsidP="00025282">
            <w:pPr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Доля отмененных результатов контрольных мероприятий</w:t>
            </w:r>
          </w:p>
        </w:tc>
        <w:tc>
          <w:tcPr>
            <w:tcW w:w="2277" w:type="dxa"/>
            <w:shd w:val="clear" w:color="auto" w:fill="auto"/>
          </w:tcPr>
          <w:p w:rsidR="00B56F1E" w:rsidRPr="001B36D4" w:rsidRDefault="00B56F1E" w:rsidP="00025282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0</w:t>
            </w:r>
          </w:p>
        </w:tc>
      </w:tr>
      <w:tr w:rsidR="00B56F1E" w:rsidRPr="001B36D4" w:rsidTr="00025282">
        <w:tc>
          <w:tcPr>
            <w:tcW w:w="7185" w:type="dxa"/>
            <w:shd w:val="clear" w:color="auto" w:fill="auto"/>
          </w:tcPr>
          <w:p w:rsidR="00B56F1E" w:rsidRPr="001B36D4" w:rsidRDefault="00E21EB1" w:rsidP="000252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контрольных мероприятий, по результатам которых  были выявлены нарушения, но не приняты соответствующие меры административного воздействия </w:t>
            </w:r>
          </w:p>
        </w:tc>
        <w:tc>
          <w:tcPr>
            <w:tcW w:w="2277" w:type="dxa"/>
            <w:shd w:val="clear" w:color="auto" w:fill="auto"/>
          </w:tcPr>
          <w:p w:rsidR="00B56F1E" w:rsidRPr="001B36D4" w:rsidRDefault="00E21EB1" w:rsidP="00025282">
            <w:pPr>
              <w:jc w:val="center"/>
              <w:rPr>
                <w:sz w:val="28"/>
                <w:szCs w:val="28"/>
              </w:rPr>
            </w:pPr>
            <w:r w:rsidRPr="00B525C3">
              <w:rPr>
                <w:sz w:val="28"/>
                <w:szCs w:val="28"/>
                <w:highlight w:val="yellow"/>
              </w:rPr>
              <w:t>5</w:t>
            </w:r>
          </w:p>
        </w:tc>
      </w:tr>
      <w:tr w:rsidR="00D72523" w:rsidRPr="001B36D4" w:rsidTr="00025282">
        <w:tc>
          <w:tcPr>
            <w:tcW w:w="7185" w:type="dxa"/>
            <w:shd w:val="clear" w:color="auto" w:fill="auto"/>
          </w:tcPr>
          <w:p w:rsidR="00D72523" w:rsidRPr="001B36D4" w:rsidRDefault="00E21EB1" w:rsidP="000252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вынесенных судебных решений о назначении административного наказания по материалам контрольного органа </w:t>
            </w:r>
          </w:p>
        </w:tc>
        <w:tc>
          <w:tcPr>
            <w:tcW w:w="2277" w:type="dxa"/>
            <w:shd w:val="clear" w:color="auto" w:fill="auto"/>
          </w:tcPr>
          <w:p w:rsidR="00D72523" w:rsidRPr="001B36D4" w:rsidRDefault="00E21EB1" w:rsidP="00025282">
            <w:pPr>
              <w:jc w:val="center"/>
              <w:rPr>
                <w:sz w:val="28"/>
                <w:szCs w:val="28"/>
              </w:rPr>
            </w:pPr>
            <w:r w:rsidRPr="00B525C3">
              <w:rPr>
                <w:sz w:val="28"/>
                <w:szCs w:val="28"/>
                <w:highlight w:val="yellow"/>
              </w:rPr>
              <w:t>95</w:t>
            </w:r>
          </w:p>
        </w:tc>
      </w:tr>
      <w:tr w:rsidR="00E21EB1" w:rsidRPr="001B36D4" w:rsidTr="00025282">
        <w:tc>
          <w:tcPr>
            <w:tcW w:w="7185" w:type="dxa"/>
            <w:shd w:val="clear" w:color="auto" w:fill="auto"/>
          </w:tcPr>
          <w:p w:rsidR="00E21EB1" w:rsidRDefault="00E21EB1" w:rsidP="000252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</w:t>
            </w:r>
          </w:p>
        </w:tc>
        <w:tc>
          <w:tcPr>
            <w:tcW w:w="2277" w:type="dxa"/>
            <w:shd w:val="clear" w:color="auto" w:fill="auto"/>
          </w:tcPr>
          <w:p w:rsidR="00E21EB1" w:rsidRDefault="00E21EB1" w:rsidP="000252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56F1E" w:rsidRPr="001B36D4" w:rsidRDefault="00B56F1E" w:rsidP="00B56F1E">
      <w:pPr>
        <w:pStyle w:val="a6"/>
        <w:rPr>
          <w:sz w:val="28"/>
          <w:szCs w:val="28"/>
        </w:rPr>
      </w:pPr>
    </w:p>
    <w:p w:rsidR="004A3C3B" w:rsidRPr="001B36D4" w:rsidRDefault="004A3C3B" w:rsidP="00B56F1E">
      <w:pPr>
        <w:pStyle w:val="a6"/>
        <w:rPr>
          <w:sz w:val="28"/>
          <w:szCs w:val="28"/>
        </w:rPr>
      </w:pPr>
      <w:r w:rsidRPr="001B36D4">
        <w:rPr>
          <w:sz w:val="28"/>
          <w:szCs w:val="28"/>
        </w:rPr>
        <w:lastRenderedPageBreak/>
        <w:t xml:space="preserve">2. Индикативные показатели по муниципальному контролю </w:t>
      </w:r>
      <w:r w:rsidR="00B56F1E" w:rsidRPr="001B36D4">
        <w:rPr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на территории </w:t>
      </w:r>
      <w:proofErr w:type="spellStart"/>
      <w:r w:rsidR="00B525C3">
        <w:rPr>
          <w:sz w:val="28"/>
          <w:szCs w:val="28"/>
        </w:rPr>
        <w:t>Зюзинского</w:t>
      </w:r>
      <w:proofErr w:type="spellEnd"/>
      <w:r w:rsidR="00B56F1E" w:rsidRPr="001B36D4">
        <w:rPr>
          <w:sz w:val="28"/>
          <w:szCs w:val="28"/>
        </w:rPr>
        <w:t xml:space="preserve"> сельсовета </w:t>
      </w:r>
      <w:proofErr w:type="spellStart"/>
      <w:r w:rsidR="00D56E62">
        <w:rPr>
          <w:sz w:val="28"/>
          <w:szCs w:val="28"/>
        </w:rPr>
        <w:t>Барабинского</w:t>
      </w:r>
      <w:proofErr w:type="spellEnd"/>
      <w:r w:rsidR="00B56F1E" w:rsidRPr="001B36D4">
        <w:rPr>
          <w:sz w:val="28"/>
          <w:szCs w:val="28"/>
        </w:rPr>
        <w:t xml:space="preserve"> района Новосибирской области:</w:t>
      </w:r>
    </w:p>
    <w:p w:rsidR="004A3C3B" w:rsidRPr="001B36D4" w:rsidRDefault="004A3C3B" w:rsidP="00B56F1E">
      <w:pPr>
        <w:pStyle w:val="a6"/>
        <w:ind w:left="567"/>
        <w:rPr>
          <w:sz w:val="28"/>
          <w:szCs w:val="28"/>
        </w:rPr>
      </w:pPr>
      <w:r w:rsidRPr="001B36D4">
        <w:rPr>
          <w:sz w:val="28"/>
          <w:szCs w:val="28"/>
        </w:rPr>
        <w:t>1) количество проведенных плановых контрольных мероприятий;</w:t>
      </w:r>
    </w:p>
    <w:p w:rsidR="004A3C3B" w:rsidRPr="001B36D4" w:rsidRDefault="004A3C3B" w:rsidP="00B56F1E">
      <w:pPr>
        <w:pStyle w:val="a6"/>
        <w:ind w:left="567"/>
        <w:rPr>
          <w:sz w:val="28"/>
          <w:szCs w:val="28"/>
        </w:rPr>
      </w:pPr>
      <w:r w:rsidRPr="001B36D4">
        <w:rPr>
          <w:sz w:val="28"/>
          <w:szCs w:val="28"/>
        </w:rPr>
        <w:t>2) количество проведенных внеплановых контрольных мероприятий;</w:t>
      </w:r>
    </w:p>
    <w:p w:rsidR="004A3C3B" w:rsidRPr="001B36D4" w:rsidRDefault="004A3C3B" w:rsidP="00B56F1E">
      <w:pPr>
        <w:pStyle w:val="a6"/>
        <w:ind w:left="567"/>
        <w:rPr>
          <w:sz w:val="28"/>
          <w:szCs w:val="28"/>
        </w:rPr>
      </w:pPr>
      <w:r w:rsidRPr="001B36D4">
        <w:rPr>
          <w:sz w:val="28"/>
          <w:szCs w:val="28"/>
        </w:rPr>
        <w:t>3) количество поступивших возражений в отношении акта контрольного мероприятия;</w:t>
      </w:r>
    </w:p>
    <w:p w:rsidR="004A3C3B" w:rsidRPr="001B36D4" w:rsidRDefault="004A3C3B" w:rsidP="00B56F1E">
      <w:pPr>
        <w:pStyle w:val="a6"/>
        <w:ind w:left="567"/>
        <w:rPr>
          <w:sz w:val="28"/>
          <w:szCs w:val="28"/>
        </w:rPr>
      </w:pPr>
      <w:r w:rsidRPr="001B36D4">
        <w:rPr>
          <w:sz w:val="28"/>
          <w:szCs w:val="28"/>
        </w:rPr>
        <w:t>4) количество выданных предписаний об устранении нарушений обязательных требований;</w:t>
      </w:r>
    </w:p>
    <w:p w:rsidR="00585AAC" w:rsidRPr="001B36D4" w:rsidRDefault="004A3C3B" w:rsidP="00B56F1E">
      <w:pPr>
        <w:pStyle w:val="a6"/>
        <w:ind w:left="567"/>
        <w:rPr>
          <w:sz w:val="28"/>
          <w:szCs w:val="28"/>
        </w:rPr>
      </w:pPr>
      <w:r w:rsidRPr="001B36D4">
        <w:rPr>
          <w:sz w:val="28"/>
          <w:szCs w:val="28"/>
        </w:rPr>
        <w:t>5) количество устраненных нарушений обязательных требований.</w:t>
      </w:r>
    </w:p>
    <w:sectPr w:rsidR="00585AAC" w:rsidRPr="001B36D4" w:rsidSect="00D56E6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C6C4E"/>
    <w:multiLevelType w:val="hybridMultilevel"/>
    <w:tmpl w:val="E0444126"/>
    <w:lvl w:ilvl="0" w:tplc="A4BC6C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A3C3B"/>
    <w:rsid w:val="00106AEA"/>
    <w:rsid w:val="001137FD"/>
    <w:rsid w:val="00161B64"/>
    <w:rsid w:val="00164AA5"/>
    <w:rsid w:val="001B36D4"/>
    <w:rsid w:val="001D5EA6"/>
    <w:rsid w:val="001E01F7"/>
    <w:rsid w:val="001F4D78"/>
    <w:rsid w:val="00227E8A"/>
    <w:rsid w:val="0032130E"/>
    <w:rsid w:val="00353EFC"/>
    <w:rsid w:val="00414CB2"/>
    <w:rsid w:val="00485E94"/>
    <w:rsid w:val="004A3C3B"/>
    <w:rsid w:val="005415EC"/>
    <w:rsid w:val="005506E2"/>
    <w:rsid w:val="00560C92"/>
    <w:rsid w:val="00585AAC"/>
    <w:rsid w:val="005C47B2"/>
    <w:rsid w:val="00655083"/>
    <w:rsid w:val="006B52CA"/>
    <w:rsid w:val="006D0390"/>
    <w:rsid w:val="006F0FAC"/>
    <w:rsid w:val="00765E73"/>
    <w:rsid w:val="008B0810"/>
    <w:rsid w:val="008D2719"/>
    <w:rsid w:val="00970CC5"/>
    <w:rsid w:val="00A546E3"/>
    <w:rsid w:val="00A676FF"/>
    <w:rsid w:val="00AF408C"/>
    <w:rsid w:val="00B525C3"/>
    <w:rsid w:val="00B56F1E"/>
    <w:rsid w:val="00D11693"/>
    <w:rsid w:val="00D31C14"/>
    <w:rsid w:val="00D56E62"/>
    <w:rsid w:val="00D72523"/>
    <w:rsid w:val="00E21EB1"/>
    <w:rsid w:val="00E64D76"/>
    <w:rsid w:val="00F34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Verdana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8C"/>
    <w:rPr>
      <w:sz w:val="24"/>
      <w:szCs w:val="24"/>
    </w:rPr>
  </w:style>
  <w:style w:type="paragraph" w:styleId="1">
    <w:name w:val="heading 1"/>
    <w:basedOn w:val="a"/>
    <w:link w:val="10"/>
    <w:qFormat/>
    <w:rsid w:val="00AF408C"/>
    <w:pPr>
      <w:jc w:val="center"/>
      <w:outlineLvl w:val="0"/>
    </w:pPr>
    <w:rPr>
      <w:rFonts w:eastAsiaTheme="majorEastAsia" w:cstheme="majorBidi"/>
      <w:b/>
      <w:bCs/>
      <w:color w:val="000000"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1137F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F40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08C"/>
    <w:rPr>
      <w:rFonts w:eastAsiaTheme="majorEastAsia" w:cstheme="majorBidi"/>
      <w:b/>
      <w:bCs/>
      <w:color w:val="000000"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semiHidden/>
    <w:rsid w:val="001137FD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Subtitle"/>
    <w:basedOn w:val="a"/>
    <w:link w:val="a4"/>
    <w:qFormat/>
    <w:rsid w:val="00AF408C"/>
    <w:pPr>
      <w:spacing w:after="60"/>
      <w:jc w:val="center"/>
      <w:outlineLvl w:val="1"/>
    </w:pPr>
    <w:rPr>
      <w:rFonts w:ascii="Arial" w:eastAsiaTheme="majorEastAsia" w:hAnsi="Arial" w:cstheme="majorBidi"/>
      <w:szCs w:val="20"/>
      <w:lang w:val="en-US"/>
    </w:rPr>
  </w:style>
  <w:style w:type="character" w:customStyle="1" w:styleId="a4">
    <w:name w:val="Подзаголовок Знак"/>
    <w:basedOn w:val="a0"/>
    <w:link w:val="a3"/>
    <w:rsid w:val="001137FD"/>
    <w:rPr>
      <w:rFonts w:ascii="Arial" w:eastAsiaTheme="majorEastAsia" w:hAnsi="Arial" w:cstheme="majorBidi"/>
      <w:sz w:val="24"/>
      <w:lang w:val="en-US"/>
    </w:rPr>
  </w:style>
  <w:style w:type="character" w:styleId="a5">
    <w:name w:val="Strong"/>
    <w:basedOn w:val="a0"/>
    <w:qFormat/>
    <w:rsid w:val="00AF408C"/>
    <w:rPr>
      <w:b/>
      <w:bCs/>
    </w:rPr>
  </w:style>
  <w:style w:type="paragraph" w:styleId="a6">
    <w:name w:val="No Spacing"/>
    <w:uiPriority w:val="1"/>
    <w:qFormat/>
    <w:rsid w:val="001137FD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F408C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F408C"/>
    <w:pPr>
      <w:ind w:left="720"/>
      <w:contextualSpacing/>
    </w:pPr>
    <w:rPr>
      <w:rFonts w:eastAsia="Times New Roman"/>
    </w:rPr>
  </w:style>
  <w:style w:type="paragraph" w:styleId="a8">
    <w:name w:val="Normal (Web)"/>
    <w:basedOn w:val="a"/>
    <w:uiPriority w:val="99"/>
    <w:semiHidden/>
    <w:unhideWhenUsed/>
    <w:rsid w:val="004A3C3B"/>
    <w:pPr>
      <w:spacing w:before="100" w:beforeAutospacing="1" w:after="100" w:afterAutospacing="1"/>
    </w:pPr>
    <w:rPr>
      <w:rFonts w:eastAsia="Times New Roman"/>
    </w:rPr>
  </w:style>
  <w:style w:type="paragraph" w:styleId="a9">
    <w:name w:val="Balloon Text"/>
    <w:basedOn w:val="a"/>
    <w:link w:val="aa"/>
    <w:uiPriority w:val="99"/>
    <w:semiHidden/>
    <w:unhideWhenUsed/>
    <w:rsid w:val="001B36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36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SOVET</cp:lastModifiedBy>
  <cp:revision>23</cp:revision>
  <cp:lastPrinted>2021-11-22T04:50:00Z</cp:lastPrinted>
  <dcterms:created xsi:type="dcterms:W3CDTF">2021-11-12T04:24:00Z</dcterms:created>
  <dcterms:modified xsi:type="dcterms:W3CDTF">2022-04-13T07:33:00Z</dcterms:modified>
</cp:coreProperties>
</file>